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F6A" w:rsidRPr="00910F6A" w:rsidRDefault="00910F6A" w:rsidP="00910F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0F6A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องค์การบริหารส่วนตำบลหนองซน</w:t>
      </w:r>
    </w:p>
    <w:p w:rsidR="00910F6A" w:rsidRPr="00910F6A" w:rsidRDefault="00910F6A" w:rsidP="00910F6A">
      <w:pPr>
        <w:spacing w:before="24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0F6A">
        <w:rPr>
          <w:rFonts w:ascii="TH SarabunIT๙" w:hAnsi="TH SarabunIT๙" w:cs="TH SarabunIT๙"/>
          <w:b/>
          <w:bCs/>
          <w:sz w:val="36"/>
          <w:szCs w:val="36"/>
          <w:cs/>
        </w:rPr>
        <w:t>การสร้างวัฒนธรรม (</w:t>
      </w:r>
      <w:r w:rsidRPr="00910F6A">
        <w:rPr>
          <w:rFonts w:ascii="TH SarabunIT๙" w:hAnsi="TH SarabunIT๙" w:cs="TH SarabunIT๙"/>
          <w:b/>
          <w:bCs/>
          <w:sz w:val="36"/>
          <w:szCs w:val="36"/>
        </w:rPr>
        <w:t>No Gift Policy</w:t>
      </w:r>
      <w:r w:rsidRPr="00910F6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910F6A" w:rsidRPr="00910F6A" w:rsidRDefault="00910F6A" w:rsidP="00910F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0F6A">
        <w:rPr>
          <w:rFonts w:ascii="TH SarabunIT๙" w:hAnsi="TH SarabunIT๙" w:cs="TH SarabunIT๙"/>
          <w:b/>
          <w:bCs/>
          <w:sz w:val="32"/>
          <w:szCs w:val="32"/>
          <w:cs/>
        </w:rPr>
        <w:t>การปลุกส</w:t>
      </w:r>
      <w:r w:rsidRPr="00910F6A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b/>
          <w:bCs/>
          <w:sz w:val="32"/>
          <w:szCs w:val="32"/>
          <w:cs/>
        </w:rPr>
        <w:t>นึกหรือสร้างวัฒนธรรมให้เจ้าหน้าที่ในการปฏิเสธการรับของขวัญ</w:t>
      </w:r>
    </w:p>
    <w:p w:rsidR="00910F6A" w:rsidRDefault="00910F6A" w:rsidP="00910F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0F6A">
        <w:rPr>
          <w:rFonts w:ascii="TH SarabunIT๙" w:hAnsi="TH SarabunIT๙" w:cs="TH SarabunIT๙"/>
          <w:b/>
          <w:bCs/>
          <w:sz w:val="32"/>
          <w:szCs w:val="32"/>
          <w:cs/>
        </w:rPr>
        <w:t>และของก</w:t>
      </w:r>
      <w:r w:rsidRPr="00910F6A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b/>
          <w:bCs/>
          <w:sz w:val="32"/>
          <w:szCs w:val="32"/>
          <w:cs/>
        </w:rPr>
        <w:t>นัลทุกชนิดจากการปฏิบัติหน้าที่</w:t>
      </w:r>
      <w:r w:rsidRPr="00910F6A">
        <w:rPr>
          <w:rFonts w:ascii="TH SarabunIT๙" w:hAnsi="TH SarabunIT๙" w:cs="TH SarabunIT๙"/>
          <w:b/>
          <w:bCs/>
          <w:sz w:val="32"/>
          <w:szCs w:val="32"/>
        </w:rPr>
        <w:cr/>
      </w:r>
    </w:p>
    <w:p w:rsidR="00910F6A" w:rsidRDefault="00910F6A" w:rsidP="00BF376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หนองซน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 โดยนาย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เกษม  สมสู่  </w:t>
      </w:r>
      <w:r w:rsidRPr="00910F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หนองซน </w:t>
      </w:r>
      <w:r>
        <w:rPr>
          <w:rFonts w:ascii="TH SarabunIT๙" w:hAnsi="TH SarabunIT๙" w:cs="TH SarabunIT๙"/>
          <w:sz w:val="32"/>
          <w:szCs w:val="32"/>
          <w:cs/>
        </w:rPr>
        <w:t>เน้นย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นโยบายไม่รับของขวัญ และของก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sz w:val="32"/>
          <w:szCs w:val="32"/>
          <w:cs/>
        </w:rPr>
        <w:t>นัลทุกชนิดจากการปฏิบัติหน้าที่ (</w:t>
      </w:r>
      <w:r w:rsidRPr="00910F6A">
        <w:rPr>
          <w:rFonts w:ascii="TH SarabunIT๙" w:hAnsi="TH SarabunIT๙" w:cs="TH SarabunIT๙"/>
          <w:sz w:val="32"/>
          <w:szCs w:val="32"/>
        </w:rPr>
        <w:t>No Gift Policy</w:t>
      </w:r>
      <w:r w:rsidRPr="00910F6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F6A">
        <w:rPr>
          <w:rFonts w:ascii="TH SarabunIT๙" w:hAnsi="TH SarabunIT๙" w:cs="TH SarabunIT๙"/>
          <w:sz w:val="32"/>
          <w:szCs w:val="32"/>
          <w:cs/>
        </w:rPr>
        <w:t>ประกาศ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หนองซน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 เรื</w:t>
      </w:r>
      <w:r>
        <w:rPr>
          <w:rFonts w:ascii="TH SarabunIT๙" w:hAnsi="TH SarabunIT๙" w:cs="TH SarabunIT๙"/>
          <w:sz w:val="32"/>
          <w:szCs w:val="32"/>
          <w:cs/>
        </w:rPr>
        <w:t>่อง นโยบายไม่รับของขวัญและของก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นัลทุกชนิดจากการปฏิบัติหน้าที่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10F6A">
        <w:rPr>
          <w:rFonts w:ascii="TH SarabunIT๙" w:hAnsi="TH SarabunIT๙" w:cs="TH SarabunIT๙"/>
          <w:sz w:val="32"/>
          <w:szCs w:val="32"/>
          <w:cs/>
        </w:rPr>
        <w:t>(</w:t>
      </w:r>
      <w:r w:rsidRPr="00910F6A">
        <w:rPr>
          <w:rFonts w:ascii="TH SarabunIT๙" w:hAnsi="TH SarabunIT๙" w:cs="TH SarabunIT๙"/>
          <w:sz w:val="32"/>
          <w:szCs w:val="32"/>
        </w:rPr>
        <w:t>No Gift Policy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ปีงบประมาณ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 ประกาศฉบับภาษไทย และภาษาอังกฤษ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F6A">
        <w:rPr>
          <w:rFonts w:ascii="TH SarabunIT๙" w:hAnsi="TH SarabunIT๙" w:cs="TH SarabunIT๙"/>
          <w:sz w:val="32"/>
          <w:szCs w:val="32"/>
          <w:cs/>
        </w:rPr>
        <w:t>โดยเป็นการประกาศของผู้บริหารสูงสุดของอ</w:t>
      </w:r>
      <w:r>
        <w:rPr>
          <w:rFonts w:ascii="TH SarabunIT๙" w:hAnsi="TH SarabunIT๙" w:cs="TH SarabunIT๙"/>
          <w:sz w:val="32"/>
          <w:szCs w:val="32"/>
          <w:cs/>
        </w:rPr>
        <w:t>งค์กรบริหารส่วนต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ำบลหนองซน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 เพื่อเน้น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10F6A">
        <w:rPr>
          <w:rFonts w:ascii="TH SarabunIT๙" w:hAnsi="TH SarabunIT๙" w:cs="TH SarabunIT๙"/>
          <w:sz w:val="32"/>
          <w:szCs w:val="32"/>
          <w:cs/>
        </w:rPr>
        <w:t>ให้ผู้บริหาร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F6A">
        <w:rPr>
          <w:rFonts w:ascii="TH SarabunIT๙" w:hAnsi="TH SarabunIT๙" w:cs="TH SarabunIT๙"/>
          <w:sz w:val="32"/>
          <w:szCs w:val="32"/>
          <w:cs/>
        </w:rPr>
        <w:t>พนักงาน และเจ้าหน้าที่ทุกคน มีเจตน</w:t>
      </w:r>
      <w:r>
        <w:rPr>
          <w:rFonts w:ascii="TH SarabunIT๙" w:hAnsi="TH SarabunIT๙" w:cs="TH SarabunIT๙"/>
          <w:sz w:val="32"/>
          <w:szCs w:val="32"/>
          <w:cs/>
        </w:rPr>
        <w:t>ารม์ที่จะไม่รับของขวัญ และของก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sz w:val="32"/>
          <w:szCs w:val="32"/>
          <w:cs/>
        </w:rPr>
        <w:t>นัลทุกชนิดจาการปฏิบัติหน้าที่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F6A">
        <w:rPr>
          <w:rFonts w:ascii="TH SarabunIT๙" w:hAnsi="TH SarabunIT๙" w:cs="TH SarabunIT๙"/>
          <w:sz w:val="32"/>
          <w:szCs w:val="32"/>
          <w:cs/>
        </w:rPr>
        <w:t>(</w:t>
      </w:r>
      <w:r w:rsidRPr="00910F6A">
        <w:rPr>
          <w:rFonts w:ascii="TH SarabunIT๙" w:hAnsi="TH SarabunIT๙" w:cs="TH SarabunIT๙"/>
          <w:sz w:val="32"/>
          <w:szCs w:val="32"/>
        </w:rPr>
        <w:t>No Gift Policy</w:t>
      </w:r>
      <w:r w:rsidRPr="00910F6A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ทั</w:t>
      </w:r>
      <w:r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910F6A">
        <w:rPr>
          <w:rFonts w:ascii="TH SarabunIT๙" w:hAnsi="TH SarabunIT๙" w:cs="TH SarabunIT๙"/>
          <w:sz w:val="32"/>
          <w:szCs w:val="32"/>
          <w:cs/>
        </w:rPr>
        <w:t>ในก่อน/ขณะ และหลังการปฏิบัติหน้าที่ ซึ่งส่งผลให้เกิดการทุจริตและประพฤติมิ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910F6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10F6A"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>ทั</w:t>
      </w:r>
      <w:r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910F6A">
        <w:rPr>
          <w:rFonts w:ascii="TH SarabunIT๙" w:hAnsi="TH SarabunIT๙" w:cs="TH SarabunIT๙"/>
          <w:sz w:val="32"/>
          <w:szCs w:val="32"/>
          <w:cs/>
        </w:rPr>
        <w:t>ในปัจจุบันและอนาคต เพื่อป้องกันหรือลดโอกาสในการรับสินบน การขัดกันระหว่างผลประโยชน์ส่วนต้น และผล</w:t>
      </w:r>
      <w:r>
        <w:rPr>
          <w:rFonts w:ascii="TH SarabunIT๙" w:hAnsi="TH SarabunIT๙" w:cs="TH SarabunIT๙"/>
          <w:sz w:val="32"/>
          <w:szCs w:val="32"/>
          <w:cs/>
        </w:rPr>
        <w:t>ประโยชน์ส่วนร่วมตลอดจนปลุกจิตส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sz w:val="32"/>
          <w:szCs w:val="32"/>
          <w:cs/>
        </w:rPr>
        <w:t>นึก และสร้างวัฒนธรรมองค์ก</w:t>
      </w:r>
      <w:r>
        <w:rPr>
          <w:rFonts w:ascii="TH SarabunIT๙" w:hAnsi="TH SarabunIT๙" w:cs="TH SarabunIT๙"/>
          <w:sz w:val="32"/>
          <w:szCs w:val="32"/>
          <w:cs/>
        </w:rPr>
        <w:t>รในการปฏิเสธการรับของขวัญ 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0F6A">
        <w:rPr>
          <w:rFonts w:ascii="TH SarabunIT๙" w:hAnsi="TH SarabunIT๙" w:cs="TH SarabunIT๙"/>
          <w:sz w:val="32"/>
          <w:szCs w:val="32"/>
          <w:cs/>
        </w:rPr>
        <w:t>นัลหรือผลประโยชน์อื่น</w:t>
      </w:r>
      <w:r>
        <w:rPr>
          <w:rFonts w:ascii="TH SarabunIT๙" w:hAnsi="TH SarabunIT๙" w:cs="TH SarabunIT๙"/>
          <w:sz w:val="32"/>
          <w:szCs w:val="32"/>
          <w:cs/>
        </w:rPr>
        <w:t>ใดที่มิชอบด้วยกฎหมาย หลักจากนั</w:t>
      </w:r>
      <w:r>
        <w:rPr>
          <w:rFonts w:ascii="TH SarabunIT๙" w:hAnsi="TH SarabunIT๙" w:cs="TH SarabunIT๙" w:hint="cs"/>
          <w:sz w:val="32"/>
          <w:szCs w:val="32"/>
          <w:cs/>
        </w:rPr>
        <w:t>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ได้ถ่ายทอดเพื่อเน้นย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10F6A">
        <w:rPr>
          <w:rFonts w:ascii="TH SarabunIT๙" w:hAnsi="TH SarabunIT๙" w:cs="TH SarabunIT๙"/>
          <w:sz w:val="32"/>
          <w:szCs w:val="32"/>
          <w:cs/>
        </w:rPr>
        <w:t>นโยบาย (</w:t>
      </w:r>
      <w:r w:rsidRPr="00910F6A">
        <w:rPr>
          <w:rFonts w:ascii="TH SarabunIT๙" w:hAnsi="TH SarabunIT๙" w:cs="TH SarabunIT๙"/>
          <w:sz w:val="32"/>
          <w:szCs w:val="32"/>
        </w:rPr>
        <w:t>No Gift Policy</w:t>
      </w:r>
      <w:r w:rsidRPr="00910F6A">
        <w:rPr>
          <w:rFonts w:ascii="TH SarabunIT๙" w:hAnsi="TH SarabunIT๙" w:cs="TH SarabunIT๙"/>
          <w:sz w:val="32"/>
          <w:szCs w:val="32"/>
          <w:cs/>
        </w:rPr>
        <w:t>)โดยประกาศแจ้งเวียนให้ผู้บริหาร ข้าราชการอง</w:t>
      </w:r>
      <w:r>
        <w:rPr>
          <w:rFonts w:ascii="TH SarabunIT๙" w:hAnsi="TH SarabunIT๙" w:cs="TH SarabunIT๙"/>
          <w:sz w:val="32"/>
          <w:szCs w:val="32"/>
          <w:cs/>
        </w:rPr>
        <w:t>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ำบลหนองซน </w:t>
      </w:r>
      <w:r w:rsidRPr="00910F6A">
        <w:rPr>
          <w:rFonts w:ascii="TH SarabunIT๙" w:hAnsi="TH SarabunIT๙" w:cs="TH SarabunIT๙"/>
          <w:sz w:val="32"/>
          <w:szCs w:val="32"/>
          <w:cs/>
        </w:rPr>
        <w:t>ยึดถือปฏิบัติโดยเคร่งครัดเผยแพร่ประกาศและแบรนเนอร์ (</w:t>
      </w:r>
      <w:r w:rsidRPr="00910F6A">
        <w:rPr>
          <w:rFonts w:ascii="TH SarabunIT๙" w:hAnsi="TH SarabunIT๙" w:cs="TH SarabunIT๙"/>
          <w:sz w:val="32"/>
          <w:szCs w:val="32"/>
        </w:rPr>
        <w:t>No Gift Policy</w:t>
      </w:r>
      <w:r w:rsidRPr="00910F6A">
        <w:rPr>
          <w:rFonts w:ascii="TH SarabunIT๙" w:hAnsi="TH SarabunIT๙" w:cs="TH SarabunIT๙"/>
          <w:sz w:val="32"/>
          <w:szCs w:val="32"/>
          <w:cs/>
        </w:rPr>
        <w:t>) ผ่านเว็ปไซต์ขององ</w:t>
      </w:r>
      <w:r w:rsidR="00BF3760">
        <w:rPr>
          <w:rFonts w:ascii="TH SarabunIT๙" w:hAnsi="TH SarabunIT๙" w:cs="TH SarabunIT๙"/>
          <w:sz w:val="32"/>
          <w:szCs w:val="32"/>
          <w:cs/>
        </w:rPr>
        <w:t>ค์การบริหารส่วนต</w:t>
      </w:r>
      <w:r w:rsidR="00BF3760">
        <w:rPr>
          <w:rFonts w:ascii="TH SarabunIT๙" w:hAnsi="TH SarabunIT๙" w:cs="TH SarabunIT๙" w:hint="cs"/>
          <w:sz w:val="32"/>
          <w:szCs w:val="32"/>
          <w:cs/>
        </w:rPr>
        <w:t>ำบลหนองซน</w:t>
      </w:r>
      <w:r w:rsidRPr="00910F6A">
        <w:rPr>
          <w:rFonts w:ascii="TH SarabunIT๙" w:hAnsi="TH SarabunIT๙" w:cs="TH SarabunIT๙"/>
          <w:sz w:val="32"/>
          <w:szCs w:val="32"/>
          <w:cs/>
        </w:rPr>
        <w:t>เพื่อให้สาธารณชนได้รับทราบโดยทั่วกัน</w:t>
      </w:r>
    </w:p>
    <w:p w:rsidR="00F4223B" w:rsidRDefault="00F4223B" w:rsidP="00BF376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DFA9458" wp14:editId="6119B60E">
            <wp:simplePos x="0" y="0"/>
            <wp:positionH relativeFrom="column">
              <wp:posOffset>-102870</wp:posOffset>
            </wp:positionH>
            <wp:positionV relativeFrom="paragraph">
              <wp:posOffset>323850</wp:posOffset>
            </wp:positionV>
            <wp:extent cx="6389891" cy="29184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0 1535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891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Default="00F4223B" w:rsidP="00F4223B">
      <w:pPr>
        <w:tabs>
          <w:tab w:val="left" w:pos="29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F4223B" w:rsidRDefault="00F4223B" w:rsidP="00F4223B">
      <w:pPr>
        <w:tabs>
          <w:tab w:val="left" w:pos="297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33FD2A0" wp14:editId="12800085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5562600" cy="4265254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2604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6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5AC0CCE" wp14:editId="5473F3B5">
            <wp:simplePos x="0" y="0"/>
            <wp:positionH relativeFrom="column">
              <wp:posOffset>3108960</wp:posOffset>
            </wp:positionH>
            <wp:positionV relativeFrom="paragraph">
              <wp:posOffset>341156</wp:posOffset>
            </wp:positionV>
            <wp:extent cx="2908422" cy="3844290"/>
            <wp:effectExtent l="0" t="0" r="635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2604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22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09BF7E4" wp14:editId="6A81A271">
            <wp:simplePos x="0" y="0"/>
            <wp:positionH relativeFrom="column">
              <wp:posOffset>-60960</wp:posOffset>
            </wp:positionH>
            <wp:positionV relativeFrom="paragraph">
              <wp:posOffset>344170</wp:posOffset>
            </wp:positionV>
            <wp:extent cx="2811780" cy="3844869"/>
            <wp:effectExtent l="0" t="0" r="762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2604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84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P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Default="00F4223B" w:rsidP="00F4223B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Default="00F4223B" w:rsidP="00F4223B">
      <w:pPr>
        <w:tabs>
          <w:tab w:val="left" w:pos="224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F4223B" w:rsidRDefault="00F4223B" w:rsidP="00B51B5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51B5C" w:rsidRDefault="00B51B5C" w:rsidP="00B51B5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51B5C" w:rsidRDefault="00B51B5C" w:rsidP="00B51B5C">
      <w:pPr>
        <w:rPr>
          <w:rFonts w:ascii="TH SarabunIT๙" w:hAnsi="TH SarabunIT๙" w:cs="TH SarabunIT๙"/>
          <w:sz w:val="32"/>
          <w:szCs w:val="32"/>
        </w:rPr>
      </w:pPr>
    </w:p>
    <w:p w:rsidR="00B51B5C" w:rsidRDefault="00B51B5C" w:rsidP="00B51B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1B5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 w:rsidRPr="00B51B5C">
        <w:rPr>
          <w:rFonts w:ascii="TH SarabunIT๙" w:hAnsi="TH SarabunIT๙" w:cs="TH SarabunIT๙"/>
          <w:sz w:val="32"/>
          <w:szCs w:val="32"/>
        </w:rPr>
        <w:t xml:space="preserve">8 </w:t>
      </w:r>
      <w:r w:rsidRPr="00B51B5C">
        <w:rPr>
          <w:rFonts w:ascii="TH SarabunIT๙" w:hAnsi="TH SarabunIT๙" w:cs="TH SarabunIT๙"/>
          <w:sz w:val="32"/>
          <w:szCs w:val="32"/>
          <w:cs/>
        </w:rPr>
        <w:t>มกราคม ๒๕</w:t>
      </w:r>
      <w:r w:rsidRPr="00B51B5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51B5C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องค์การบริหารส่วนตำบลหนองซน โดยนายเกษม สมสู่ นายกองค์การบริหารส่วนตำบลหนองซน ได้ดำเนินกิจกรรมเคารพธงชาติบริเวณหน้าที่ทำการองค์การบริหารส่วนตำบลหนองซน ร่วมกับคณะผู้บริหาร ข้าราชการ พนักงานจ้าง ขององค์การบริหารส่วนตำบลหนองซนหลังจากน</w:t>
      </w:r>
      <w:r>
        <w:rPr>
          <w:rFonts w:ascii="TH SarabunIT๙" w:hAnsi="TH SarabunIT๙" w:cs="TH SarabunIT๙"/>
          <w:sz w:val="32"/>
          <w:szCs w:val="32"/>
          <w:cs/>
        </w:rPr>
        <w:t xml:space="preserve">ั้น </w:t>
      </w:r>
      <w:r w:rsidRPr="00B51B5C">
        <w:rPr>
          <w:rFonts w:ascii="TH SarabunIT๙" w:hAnsi="TH SarabunIT๙" w:cs="TH SarabunIT๙"/>
          <w:sz w:val="32"/>
          <w:szCs w:val="32"/>
          <w:cs/>
        </w:rPr>
        <w:t xml:space="preserve"> ได้ให้โอวาทแก่ ข้าราชการ พนักงานจ้าง เกี่ยวกับการปฏิบัติหน้าที่ตามมาตรฐานทางจริยธรรมในการบริการประชาชนด้วยจิตสำนึกความรับผิดชอบ รวมถึงการให้บริการประชาชนแบบเบ็ดเสร็จ (</w:t>
      </w:r>
      <w:r w:rsidRPr="00B51B5C">
        <w:rPr>
          <w:rFonts w:ascii="TH SarabunIT๙" w:hAnsi="TH SarabunIT๙" w:cs="TH SarabunIT๙"/>
          <w:sz w:val="32"/>
          <w:szCs w:val="32"/>
        </w:rPr>
        <w:t xml:space="preserve">One Stop Service) </w:t>
      </w:r>
      <w:r w:rsidRPr="00B51B5C">
        <w:rPr>
          <w:rFonts w:ascii="TH SarabunIT๙" w:hAnsi="TH SarabunIT๙" w:cs="TH SarabunIT๙"/>
          <w:sz w:val="32"/>
          <w:szCs w:val="32"/>
          <w:cs/>
        </w:rPr>
        <w:t>พร้อมทั้งมอบนโยบายไม่รับของขวัญ (</w:t>
      </w:r>
      <w:r w:rsidRPr="00B51B5C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B51B5C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</w:t>
      </w:r>
      <w:r w:rsidRPr="00B51B5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51B5C">
        <w:rPr>
          <w:rFonts w:ascii="TH SarabunIT๙" w:hAnsi="TH SarabunIT๙" w:cs="TH SarabunIT๙"/>
          <w:sz w:val="32"/>
          <w:szCs w:val="32"/>
          <w:cs/>
        </w:rPr>
        <w:t xml:space="preserve"> โดยแจ้งให้คณะผู้บริหาร ข้าราชการ พนักงานจ้าง ในสังกัดองค์การบริหารส่วนตำบลหนองซนทุกคน ไม่รับของขวัญและของกำนัลทุกชนิดจากการปฏิบัติหน้าที่ (</w:t>
      </w:r>
      <w:r w:rsidRPr="00B51B5C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B51B5C">
        <w:rPr>
          <w:rFonts w:ascii="TH SarabunIT๙" w:hAnsi="TH SarabunIT๙" w:cs="TH SarabunIT๙"/>
          <w:sz w:val="32"/>
          <w:szCs w:val="32"/>
          <w:cs/>
        </w:rPr>
        <w:t>ทุกวาระเทศกาลและโอกาสพิเศษต่าง ๆ ต้องปฏิบัติตามหลักเกณฑ์การรับของขวัญหรือของกำนัลและป</w:t>
      </w:r>
      <w:r>
        <w:rPr>
          <w:rFonts w:ascii="TH SarabunIT๙" w:hAnsi="TH SarabunIT๙" w:cs="TH SarabunIT๙"/>
          <w:sz w:val="32"/>
          <w:szCs w:val="32"/>
          <w:cs/>
        </w:rPr>
        <w:t>ระโยซน์อื่นใดตามระเบียบ</w:t>
      </w:r>
      <w:r w:rsidRPr="00B51B5C">
        <w:rPr>
          <w:rFonts w:ascii="TH SarabunIT๙" w:hAnsi="TH SarabunIT๙" w:cs="TH SarabunIT๙"/>
          <w:sz w:val="32"/>
          <w:szCs w:val="32"/>
          <w:cs/>
        </w:rPr>
        <w:t xml:space="preserve">  สำนักนายกรัฐมนตรีว่าด้วยการให้หรือการรับของขวัญของเจ้าหน้าที่ของรัฐ พ.ศ. ๒๕๔๔ ประกอบประกาศคณะกรรมการป้องกันและปราบปรามการทุจริตแห่งชาติ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 โดยธรรมจรรยาของเจ้าหน้าที่ของรัฐ พ.ศ. ๒๕๖๓</w:t>
      </w:r>
    </w:p>
    <w:p w:rsidR="00B51B5C" w:rsidRDefault="00B51B5C" w:rsidP="00B51B5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342265</wp:posOffset>
            </wp:positionV>
            <wp:extent cx="4552076" cy="341503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1674713_1686765155525543_601994593777237646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076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P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Default="00B51B5C" w:rsidP="00B51B5C">
      <w:pPr>
        <w:rPr>
          <w:rFonts w:ascii="TH SarabunIT๙" w:hAnsi="TH SarabunIT๙" w:cs="TH SarabunIT๙"/>
          <w:sz w:val="32"/>
          <w:szCs w:val="32"/>
          <w:cs/>
        </w:rPr>
      </w:pPr>
    </w:p>
    <w:p w:rsidR="00B51B5C" w:rsidRDefault="00B51B5C" w:rsidP="00B51B5C">
      <w:pPr>
        <w:tabs>
          <w:tab w:val="left" w:pos="59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B51B5C" w:rsidRDefault="00B51B5C" w:rsidP="00B51B5C">
      <w:pPr>
        <w:tabs>
          <w:tab w:val="left" w:pos="5952"/>
        </w:tabs>
        <w:rPr>
          <w:rFonts w:ascii="TH SarabunIT๙" w:hAnsi="TH SarabunIT๙" w:cs="TH SarabunIT๙"/>
          <w:sz w:val="32"/>
          <w:szCs w:val="32"/>
        </w:rPr>
      </w:pPr>
    </w:p>
    <w:p w:rsidR="00B51B5C" w:rsidRDefault="00B51B5C" w:rsidP="00B51B5C">
      <w:pPr>
        <w:tabs>
          <w:tab w:val="left" w:pos="59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07A1392" wp14:editId="064D8350">
            <wp:simplePos x="0" y="0"/>
            <wp:positionH relativeFrom="column">
              <wp:posOffset>518160</wp:posOffset>
            </wp:positionH>
            <wp:positionV relativeFrom="paragraph">
              <wp:posOffset>114300</wp:posOffset>
            </wp:positionV>
            <wp:extent cx="4876800" cy="365864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1705088_1686765165525542_353795743804865699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5C" w:rsidRPr="00B51B5C" w:rsidRDefault="00B51B5C" w:rsidP="00B51B5C">
      <w:pPr>
        <w:tabs>
          <w:tab w:val="left" w:pos="5952"/>
        </w:tabs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4039235</wp:posOffset>
            </wp:positionV>
            <wp:extent cx="4853940" cy="3641493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1084116_1686765162192209_717933142549247300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51B5C" w:rsidRPr="00B51B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8C6" w:rsidRDefault="008C18C6" w:rsidP="00F4223B">
      <w:pPr>
        <w:spacing w:after="0" w:line="240" w:lineRule="auto"/>
      </w:pPr>
      <w:r>
        <w:separator/>
      </w:r>
    </w:p>
  </w:endnote>
  <w:endnote w:type="continuationSeparator" w:id="0">
    <w:p w:rsidR="008C18C6" w:rsidRDefault="008C18C6" w:rsidP="00F4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8C6" w:rsidRDefault="008C18C6" w:rsidP="00F4223B">
      <w:pPr>
        <w:spacing w:after="0" w:line="240" w:lineRule="auto"/>
      </w:pPr>
      <w:r>
        <w:separator/>
      </w:r>
    </w:p>
  </w:footnote>
  <w:footnote w:type="continuationSeparator" w:id="0">
    <w:p w:rsidR="008C18C6" w:rsidRDefault="008C18C6" w:rsidP="00F42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6A"/>
    <w:rsid w:val="00767B9B"/>
    <w:rsid w:val="008C18C6"/>
    <w:rsid w:val="00910F6A"/>
    <w:rsid w:val="00B51B5C"/>
    <w:rsid w:val="00BF3760"/>
    <w:rsid w:val="00E42D39"/>
    <w:rsid w:val="00F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BB50E"/>
  <w15:chartTrackingRefBased/>
  <w15:docId w15:val="{D51D1CE9-28B4-4991-966B-AD8F25BF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4223B"/>
  </w:style>
  <w:style w:type="paragraph" w:styleId="a5">
    <w:name w:val="footer"/>
    <w:basedOn w:val="a"/>
    <w:link w:val="a6"/>
    <w:uiPriority w:val="99"/>
    <w:unhideWhenUsed/>
    <w:rsid w:val="00F42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42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2025-04-10T07:36:00Z</dcterms:created>
  <dcterms:modified xsi:type="dcterms:W3CDTF">2025-04-10T09:08:00Z</dcterms:modified>
</cp:coreProperties>
</file>